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F13B" w14:textId="77777777" w:rsidR="008F698B" w:rsidRDefault="008F698B" w:rsidP="008F698B">
      <w:pPr>
        <w:spacing w:after="0" w:line="360" w:lineRule="auto"/>
        <w:jc w:val="right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  <w:r>
        <w:rPr>
          <w:rFonts w:ascii="Tahoma" w:eastAsia="Calibri" w:hAnsi="Tahoma" w:cs="Tahoma"/>
          <w:b/>
          <w:sz w:val="21"/>
          <w:szCs w:val="21"/>
          <w:lang w:eastAsia="zh-CN"/>
        </w:rPr>
        <w:t>2. számú melléklet</w:t>
      </w:r>
    </w:p>
    <w:p w14:paraId="19094698" w14:textId="77777777" w:rsidR="008F698B" w:rsidRDefault="008F698B" w:rsidP="008F698B">
      <w:pPr>
        <w:spacing w:after="0" w:line="360" w:lineRule="auto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</w:p>
    <w:p w14:paraId="13E5E6C0" w14:textId="77777777" w:rsidR="008F698B" w:rsidRDefault="008F698B" w:rsidP="008F698B">
      <w:pPr>
        <w:spacing w:after="0" w:line="360" w:lineRule="auto"/>
        <w:jc w:val="center"/>
        <w:textAlignment w:val="baseline"/>
        <w:rPr>
          <w:rFonts w:ascii="Tahoma" w:eastAsia="Calibri" w:hAnsi="Tahoma" w:cs="Tahoma"/>
          <w:b/>
          <w:sz w:val="21"/>
          <w:szCs w:val="21"/>
          <w:lang w:eastAsia="zh-CN"/>
        </w:rPr>
      </w:pPr>
      <w:r>
        <w:rPr>
          <w:rFonts w:ascii="Tahoma" w:eastAsia="Calibri" w:hAnsi="Tahoma" w:cs="Tahoma"/>
          <w:b/>
          <w:caps/>
          <w:sz w:val="21"/>
          <w:szCs w:val="21"/>
          <w:lang w:eastAsia="zh-CN"/>
        </w:rPr>
        <w:t>Felolvasólap</w:t>
      </w:r>
    </w:p>
    <w:p w14:paraId="75D209B2" w14:textId="77777777" w:rsidR="008F698B" w:rsidRDefault="008F698B" w:rsidP="008F698B">
      <w:pPr>
        <w:spacing w:after="0" w:line="360" w:lineRule="auto"/>
        <w:textAlignment w:val="baseline"/>
        <w:rPr>
          <w:rFonts w:ascii="Tahoma" w:eastAsia="Calibri" w:hAnsi="Tahoma" w:cs="Tahoma"/>
          <w:b/>
          <w:sz w:val="21"/>
          <w:szCs w:val="21"/>
          <w:lang w:eastAsia="zh-CN"/>
        </w:rPr>
      </w:pPr>
    </w:p>
    <w:p w14:paraId="15CAE97A" w14:textId="77777777" w:rsidR="008F698B" w:rsidRDefault="008F698B" w:rsidP="008F698B">
      <w:pPr>
        <w:spacing w:after="0" w:line="360" w:lineRule="auto"/>
        <w:textAlignment w:val="baseline"/>
        <w:rPr>
          <w:rFonts w:ascii="Tahoma" w:eastAsia="Calibri" w:hAnsi="Tahoma" w:cs="Tahoma"/>
          <w:b/>
          <w:sz w:val="21"/>
          <w:szCs w:val="21"/>
          <w:lang w:eastAsia="zh-CN"/>
        </w:rPr>
      </w:pPr>
    </w:p>
    <w:p w14:paraId="246BB1E2" w14:textId="77777777" w:rsidR="008F698B" w:rsidRPr="00D8134C" w:rsidRDefault="008F698B" w:rsidP="008F698B">
      <w:pPr>
        <w:numPr>
          <w:ilvl w:val="0"/>
          <w:numId w:val="1"/>
        </w:numPr>
        <w:tabs>
          <w:tab w:val="left" w:pos="654"/>
        </w:tabs>
        <w:suppressAutoHyphens w:val="0"/>
        <w:spacing w:before="120" w:after="0" w:line="360" w:lineRule="auto"/>
        <w:contextualSpacing/>
        <w:jc w:val="both"/>
        <w:textAlignment w:val="baseline"/>
        <w:rPr>
          <w:rFonts w:ascii="Tahoma" w:eastAsia="Calibri" w:hAnsi="Tahoma" w:cs="Tahoma"/>
          <w:b/>
          <w:bCs/>
          <w:kern w:val="1"/>
          <w:sz w:val="21"/>
          <w:szCs w:val="21"/>
          <w:lang w:eastAsia="zh-CN"/>
        </w:rPr>
      </w:pPr>
      <w:r w:rsidRPr="00D8134C">
        <w:rPr>
          <w:rFonts w:ascii="Tahoma" w:eastAsia="Calibri" w:hAnsi="Tahoma" w:cs="Tahoma"/>
          <w:b/>
          <w:bCs/>
          <w:kern w:val="1"/>
          <w:sz w:val="21"/>
          <w:szCs w:val="21"/>
          <w:lang w:eastAsia="zh-CN"/>
        </w:rPr>
        <w:t>Egyéni Ajánlattétel esetén:</w:t>
      </w:r>
    </w:p>
    <w:tbl>
      <w:tblPr>
        <w:tblStyle w:val="tblzat2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F698B" w:rsidRPr="00D8134C" w14:paraId="2A022DD1" w14:textId="77777777" w:rsidTr="0021261F">
        <w:tc>
          <w:tcPr>
            <w:tcW w:w="2263" w:type="dxa"/>
          </w:tcPr>
          <w:p w14:paraId="5293E64B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Név:</w:t>
            </w:r>
          </w:p>
        </w:tc>
        <w:tc>
          <w:tcPr>
            <w:tcW w:w="6799" w:type="dxa"/>
          </w:tcPr>
          <w:p w14:paraId="0EF6B81F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65729F62" w14:textId="77777777" w:rsidTr="0021261F">
        <w:tc>
          <w:tcPr>
            <w:tcW w:w="2263" w:type="dxa"/>
          </w:tcPr>
          <w:p w14:paraId="30A47961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Cím:</w:t>
            </w:r>
          </w:p>
        </w:tc>
        <w:tc>
          <w:tcPr>
            <w:tcW w:w="6799" w:type="dxa"/>
          </w:tcPr>
          <w:p w14:paraId="30D13889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3BAB14C1" w14:textId="77777777" w:rsidTr="0021261F">
        <w:tc>
          <w:tcPr>
            <w:tcW w:w="2263" w:type="dxa"/>
          </w:tcPr>
          <w:p w14:paraId="7959549B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Kapcsolattartó:</w:t>
            </w:r>
          </w:p>
        </w:tc>
        <w:tc>
          <w:tcPr>
            <w:tcW w:w="6799" w:type="dxa"/>
          </w:tcPr>
          <w:p w14:paraId="730FAEA0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3415EC84" w14:textId="77777777" w:rsidTr="0021261F">
        <w:tc>
          <w:tcPr>
            <w:tcW w:w="2263" w:type="dxa"/>
          </w:tcPr>
          <w:p w14:paraId="2D4807DB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Telefon/fax</w:t>
            </w:r>
          </w:p>
        </w:tc>
        <w:tc>
          <w:tcPr>
            <w:tcW w:w="6799" w:type="dxa"/>
          </w:tcPr>
          <w:p w14:paraId="3F622AEF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7D050A83" w14:textId="77777777" w:rsidTr="0021261F">
        <w:tc>
          <w:tcPr>
            <w:tcW w:w="2263" w:type="dxa"/>
          </w:tcPr>
          <w:p w14:paraId="481F47B0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email:</w:t>
            </w:r>
          </w:p>
        </w:tc>
        <w:tc>
          <w:tcPr>
            <w:tcW w:w="6799" w:type="dxa"/>
          </w:tcPr>
          <w:p w14:paraId="730E0C91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64F97830" w14:textId="77777777" w:rsidTr="0021261F">
        <w:tc>
          <w:tcPr>
            <w:tcW w:w="2263" w:type="dxa"/>
          </w:tcPr>
          <w:p w14:paraId="45713CE6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adószám:</w:t>
            </w:r>
          </w:p>
        </w:tc>
        <w:tc>
          <w:tcPr>
            <w:tcW w:w="6799" w:type="dxa"/>
          </w:tcPr>
          <w:p w14:paraId="243A2065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</w:tbl>
    <w:p w14:paraId="5184BDCD" w14:textId="77777777" w:rsidR="008F698B" w:rsidRPr="00D8134C" w:rsidRDefault="008F698B" w:rsidP="008F698B">
      <w:pPr>
        <w:suppressAutoHyphens w:val="0"/>
        <w:spacing w:before="120" w:after="0" w:line="360" w:lineRule="auto"/>
        <w:ind w:left="720"/>
        <w:contextualSpacing/>
        <w:jc w:val="both"/>
        <w:rPr>
          <w:rFonts w:ascii="Tahoma" w:eastAsia="Calibri" w:hAnsi="Tahoma" w:cs="Tahoma"/>
          <w:kern w:val="1"/>
          <w:sz w:val="21"/>
          <w:szCs w:val="21"/>
          <w:lang w:eastAsia="zh-CN"/>
        </w:rPr>
      </w:pPr>
    </w:p>
    <w:p w14:paraId="6C723EAE" w14:textId="77777777" w:rsidR="008F698B" w:rsidRPr="00D8134C" w:rsidRDefault="008F698B" w:rsidP="008F698B">
      <w:pPr>
        <w:numPr>
          <w:ilvl w:val="0"/>
          <w:numId w:val="1"/>
        </w:numPr>
        <w:suppressAutoHyphens w:val="0"/>
        <w:spacing w:before="120" w:after="0" w:line="360" w:lineRule="auto"/>
        <w:contextualSpacing/>
        <w:jc w:val="both"/>
        <w:textAlignment w:val="baseline"/>
        <w:rPr>
          <w:rFonts w:ascii="Tahoma" w:eastAsia="Calibri" w:hAnsi="Tahoma" w:cs="Tahoma"/>
          <w:b/>
          <w:kern w:val="1"/>
          <w:sz w:val="21"/>
          <w:szCs w:val="21"/>
          <w:lang w:eastAsia="zh-CN"/>
        </w:rPr>
      </w:pPr>
      <w:r w:rsidRPr="00D8134C">
        <w:rPr>
          <w:rFonts w:ascii="Tahoma" w:eastAsia="Calibri" w:hAnsi="Tahoma" w:cs="Tahoma"/>
          <w:b/>
          <w:kern w:val="1"/>
          <w:sz w:val="21"/>
          <w:szCs w:val="21"/>
          <w:lang w:eastAsia="zh-CN"/>
        </w:rPr>
        <w:t>Konzorciumi ajánlattétel esetén:</w:t>
      </w:r>
    </w:p>
    <w:tbl>
      <w:tblPr>
        <w:tblStyle w:val="tblzat2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F698B" w:rsidRPr="00D8134C" w14:paraId="6A1BDD3B" w14:textId="77777777" w:rsidTr="0021261F">
        <w:tc>
          <w:tcPr>
            <w:tcW w:w="2263" w:type="dxa"/>
          </w:tcPr>
          <w:p w14:paraId="75DB97E9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Konzorcium neve:</w:t>
            </w:r>
          </w:p>
        </w:tc>
        <w:tc>
          <w:tcPr>
            <w:tcW w:w="6799" w:type="dxa"/>
          </w:tcPr>
          <w:p w14:paraId="045FCBD8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504EC194" w14:textId="77777777" w:rsidTr="0021261F">
        <w:tc>
          <w:tcPr>
            <w:tcW w:w="2263" w:type="dxa"/>
          </w:tcPr>
          <w:p w14:paraId="4A031060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Cím:</w:t>
            </w:r>
          </w:p>
        </w:tc>
        <w:tc>
          <w:tcPr>
            <w:tcW w:w="6799" w:type="dxa"/>
          </w:tcPr>
          <w:p w14:paraId="72981AF3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6154295C" w14:textId="77777777" w:rsidTr="0021261F">
        <w:tc>
          <w:tcPr>
            <w:tcW w:w="2263" w:type="dxa"/>
          </w:tcPr>
          <w:p w14:paraId="78653AC8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Kapcsolattartó:</w:t>
            </w:r>
          </w:p>
        </w:tc>
        <w:tc>
          <w:tcPr>
            <w:tcW w:w="6799" w:type="dxa"/>
          </w:tcPr>
          <w:p w14:paraId="5E8CF9B3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1310A94A" w14:textId="77777777" w:rsidTr="0021261F">
        <w:tc>
          <w:tcPr>
            <w:tcW w:w="2263" w:type="dxa"/>
          </w:tcPr>
          <w:p w14:paraId="74C38663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Telefon/fax</w:t>
            </w:r>
          </w:p>
        </w:tc>
        <w:tc>
          <w:tcPr>
            <w:tcW w:w="6799" w:type="dxa"/>
          </w:tcPr>
          <w:p w14:paraId="0C076740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204C1694" w14:textId="77777777" w:rsidTr="0021261F">
        <w:tc>
          <w:tcPr>
            <w:tcW w:w="2263" w:type="dxa"/>
          </w:tcPr>
          <w:p w14:paraId="013B47B7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email:</w:t>
            </w:r>
          </w:p>
        </w:tc>
        <w:tc>
          <w:tcPr>
            <w:tcW w:w="6799" w:type="dxa"/>
          </w:tcPr>
          <w:p w14:paraId="5A3AE410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171D33F2" w14:textId="77777777" w:rsidTr="0021261F">
        <w:tc>
          <w:tcPr>
            <w:tcW w:w="9062" w:type="dxa"/>
            <w:gridSpan w:val="2"/>
          </w:tcPr>
          <w:p w14:paraId="220AE5C3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Tag 1</w:t>
            </w:r>
          </w:p>
        </w:tc>
      </w:tr>
      <w:tr w:rsidR="008F698B" w:rsidRPr="00D8134C" w14:paraId="626FB36A" w14:textId="77777777" w:rsidTr="0021261F">
        <w:tc>
          <w:tcPr>
            <w:tcW w:w="2263" w:type="dxa"/>
          </w:tcPr>
          <w:p w14:paraId="565E970A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Név:</w:t>
            </w:r>
          </w:p>
        </w:tc>
        <w:tc>
          <w:tcPr>
            <w:tcW w:w="6799" w:type="dxa"/>
          </w:tcPr>
          <w:p w14:paraId="05D54975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0F0C63CE" w14:textId="77777777" w:rsidTr="0021261F">
        <w:tc>
          <w:tcPr>
            <w:tcW w:w="2263" w:type="dxa"/>
          </w:tcPr>
          <w:p w14:paraId="7242E643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Cím:</w:t>
            </w:r>
          </w:p>
        </w:tc>
        <w:tc>
          <w:tcPr>
            <w:tcW w:w="6799" w:type="dxa"/>
          </w:tcPr>
          <w:p w14:paraId="0B8882BE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5643F4CD" w14:textId="77777777" w:rsidTr="0021261F">
        <w:tc>
          <w:tcPr>
            <w:tcW w:w="2263" w:type="dxa"/>
          </w:tcPr>
          <w:p w14:paraId="695D92D3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Adószám:</w:t>
            </w:r>
          </w:p>
        </w:tc>
        <w:tc>
          <w:tcPr>
            <w:tcW w:w="6799" w:type="dxa"/>
          </w:tcPr>
          <w:p w14:paraId="45D6A34F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63BB70DF" w14:textId="77777777" w:rsidTr="0021261F">
        <w:tc>
          <w:tcPr>
            <w:tcW w:w="9062" w:type="dxa"/>
            <w:gridSpan w:val="2"/>
          </w:tcPr>
          <w:p w14:paraId="081333EB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  <w:t>Tag 2</w:t>
            </w:r>
          </w:p>
        </w:tc>
      </w:tr>
      <w:tr w:rsidR="008F698B" w:rsidRPr="00D8134C" w14:paraId="10C2EA35" w14:textId="77777777" w:rsidTr="0021261F">
        <w:tc>
          <w:tcPr>
            <w:tcW w:w="2263" w:type="dxa"/>
          </w:tcPr>
          <w:p w14:paraId="28E60530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color w:val="000000"/>
                <w:kern w:val="1"/>
                <w:sz w:val="21"/>
                <w:szCs w:val="21"/>
                <w:lang w:eastAsia="zh-CN"/>
              </w:rPr>
              <w:t>Név:</w:t>
            </w:r>
          </w:p>
        </w:tc>
        <w:tc>
          <w:tcPr>
            <w:tcW w:w="6799" w:type="dxa"/>
          </w:tcPr>
          <w:p w14:paraId="1B61C4AD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0750B46F" w14:textId="77777777" w:rsidTr="0021261F">
        <w:tc>
          <w:tcPr>
            <w:tcW w:w="2263" w:type="dxa"/>
          </w:tcPr>
          <w:p w14:paraId="209FA010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color w:val="000000"/>
                <w:kern w:val="1"/>
                <w:sz w:val="21"/>
                <w:szCs w:val="21"/>
                <w:lang w:eastAsia="zh-CN"/>
              </w:rPr>
              <w:t>Cím:</w:t>
            </w:r>
          </w:p>
        </w:tc>
        <w:tc>
          <w:tcPr>
            <w:tcW w:w="6799" w:type="dxa"/>
          </w:tcPr>
          <w:p w14:paraId="26CC511E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  <w:tr w:rsidR="008F698B" w:rsidRPr="00D8134C" w14:paraId="72276173" w14:textId="77777777" w:rsidTr="0021261F">
        <w:tc>
          <w:tcPr>
            <w:tcW w:w="2263" w:type="dxa"/>
          </w:tcPr>
          <w:p w14:paraId="3E26B335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  <w:r w:rsidRPr="00D8134C">
              <w:rPr>
                <w:rFonts w:ascii="Tahoma" w:eastAsia="Calibri" w:hAnsi="Tahoma" w:cs="Tahoma"/>
                <w:b/>
                <w:color w:val="000000"/>
                <w:kern w:val="1"/>
                <w:sz w:val="21"/>
                <w:szCs w:val="21"/>
                <w:lang w:eastAsia="zh-CN"/>
              </w:rPr>
              <w:t>Adószám:</w:t>
            </w:r>
          </w:p>
        </w:tc>
        <w:tc>
          <w:tcPr>
            <w:tcW w:w="6799" w:type="dxa"/>
          </w:tcPr>
          <w:p w14:paraId="6DB5CA86" w14:textId="77777777" w:rsidR="008F698B" w:rsidRPr="00D8134C" w:rsidRDefault="008F698B" w:rsidP="0021261F">
            <w:pPr>
              <w:tabs>
                <w:tab w:val="left" w:pos="654"/>
              </w:tabs>
              <w:spacing w:before="120" w:line="36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color w:val="000000"/>
                <w:kern w:val="1"/>
                <w:sz w:val="21"/>
                <w:szCs w:val="21"/>
                <w:lang w:eastAsia="zh-CN"/>
              </w:rPr>
            </w:pPr>
          </w:p>
        </w:tc>
      </w:tr>
    </w:tbl>
    <w:p w14:paraId="6BD272D5" w14:textId="77777777" w:rsidR="008F698B" w:rsidRDefault="008F698B" w:rsidP="008F698B">
      <w:pPr>
        <w:spacing w:after="0" w:line="360" w:lineRule="auto"/>
        <w:textAlignment w:val="baseline"/>
        <w:rPr>
          <w:rFonts w:ascii="Tahoma" w:eastAsia="Calibri" w:hAnsi="Tahoma" w:cs="Tahoma"/>
          <w:b/>
          <w:sz w:val="21"/>
          <w:szCs w:val="21"/>
          <w:lang w:eastAsia="zh-CN"/>
        </w:rPr>
      </w:pPr>
    </w:p>
    <w:p w14:paraId="038C518A" w14:textId="77777777" w:rsidR="008F698B" w:rsidRDefault="008F698B" w:rsidP="008F698B">
      <w:pPr>
        <w:spacing w:after="0" w:line="360" w:lineRule="auto"/>
        <w:textAlignment w:val="baseline"/>
        <w:rPr>
          <w:rFonts w:ascii="Tahoma" w:eastAsia="Calibri" w:hAnsi="Tahoma" w:cs="Tahoma"/>
          <w:b/>
          <w:sz w:val="21"/>
          <w:szCs w:val="21"/>
          <w:lang w:eastAsia="zh-CN"/>
        </w:rPr>
      </w:pPr>
    </w:p>
    <w:p w14:paraId="3920CDDC" w14:textId="77777777" w:rsidR="008F698B" w:rsidRDefault="008F698B" w:rsidP="008F698B">
      <w:pPr>
        <w:spacing w:after="0" w:line="360" w:lineRule="auto"/>
        <w:textAlignment w:val="baseline"/>
        <w:rPr>
          <w:rFonts w:ascii="Tahoma" w:eastAsia="Calibri" w:hAnsi="Tahoma" w:cs="Tahoma"/>
          <w:b/>
          <w:sz w:val="21"/>
          <w:szCs w:val="21"/>
          <w:lang w:eastAsia="zh-CN"/>
        </w:rPr>
      </w:pPr>
    </w:p>
    <w:p w14:paraId="3A8649A3" w14:textId="77777777" w:rsidR="008F698B" w:rsidRDefault="008F698B" w:rsidP="008F698B">
      <w:pPr>
        <w:spacing w:after="0" w:line="360" w:lineRule="auto"/>
        <w:textAlignment w:val="baseline"/>
        <w:rPr>
          <w:rFonts w:ascii="Tahoma" w:hAnsi="Tahoma" w:cs="Tahoma"/>
          <w:b/>
          <w:iCs/>
          <w:sz w:val="21"/>
          <w:szCs w:val="21"/>
          <w:lang w:eastAsia="ar-SA"/>
        </w:rPr>
      </w:pPr>
      <w:r w:rsidRPr="00D8134C">
        <w:rPr>
          <w:rFonts w:ascii="Tahoma" w:hAnsi="Tahoma" w:cs="Tahoma"/>
          <w:b/>
          <w:sz w:val="21"/>
          <w:szCs w:val="21"/>
        </w:rPr>
        <w:lastRenderedPageBreak/>
        <w:t>Ajánlattétel tárgya:</w:t>
      </w:r>
      <w:r w:rsidRPr="00D8134C">
        <w:rPr>
          <w:rFonts w:ascii="Tahoma" w:hAnsi="Tahoma" w:cs="Tahoma"/>
          <w:b/>
          <w:iCs/>
          <w:sz w:val="21"/>
          <w:szCs w:val="21"/>
          <w:lang w:eastAsia="ar-SA"/>
        </w:rPr>
        <w:t xml:space="preserve"> </w:t>
      </w:r>
    </w:p>
    <w:p w14:paraId="4CC3CE73" w14:textId="77777777" w:rsidR="008F698B" w:rsidRDefault="008F698B" w:rsidP="008F698B">
      <w:pPr>
        <w:spacing w:after="0" w:line="360" w:lineRule="auto"/>
        <w:textAlignment w:val="baseline"/>
        <w:rPr>
          <w:rFonts w:ascii="Tahoma" w:hAnsi="Tahoma" w:cs="Tahoma"/>
          <w:b/>
          <w:iCs/>
          <w:sz w:val="21"/>
          <w:szCs w:val="21"/>
          <w:lang w:eastAsia="ar-SA"/>
        </w:rPr>
      </w:pPr>
    </w:p>
    <w:p w14:paraId="0ED4029F" w14:textId="77777777" w:rsidR="008F698B" w:rsidRPr="00D8134C" w:rsidRDefault="008F698B" w:rsidP="008F698B">
      <w:pPr>
        <w:spacing w:after="0" w:line="360" w:lineRule="auto"/>
        <w:jc w:val="center"/>
        <w:textAlignment w:val="baseline"/>
        <w:rPr>
          <w:rFonts w:ascii="Tahoma" w:hAnsi="Tahoma" w:cs="Tahoma"/>
          <w:b/>
          <w:sz w:val="21"/>
          <w:szCs w:val="21"/>
        </w:rPr>
      </w:pPr>
      <w:r w:rsidRPr="00D8134C">
        <w:rPr>
          <w:rFonts w:ascii="Tahoma" w:hAnsi="Tahoma" w:cs="Tahoma"/>
          <w:b/>
          <w:iCs/>
          <w:sz w:val="21"/>
          <w:szCs w:val="21"/>
          <w:lang w:eastAsia="ar-SA"/>
        </w:rPr>
        <w:t>„Bródy Sándor Megyei és Városi Könyvtár könyv beszerzése 2018. évben”</w:t>
      </w:r>
    </w:p>
    <w:p w14:paraId="7675565D" w14:textId="77777777" w:rsidR="008F698B" w:rsidRDefault="008F698B" w:rsidP="008F698B">
      <w:pPr>
        <w:spacing w:after="0" w:line="360" w:lineRule="auto"/>
        <w:textAlignment w:val="baseline"/>
        <w:rPr>
          <w:rFonts w:ascii="Tahoma" w:hAnsi="Tahoma" w:cs="Tahoma"/>
          <w:b/>
          <w:sz w:val="21"/>
          <w:szCs w:val="21"/>
        </w:rPr>
      </w:pPr>
    </w:p>
    <w:p w14:paraId="0E7F2E5E" w14:textId="77777777" w:rsidR="008F698B" w:rsidRPr="00D8134C" w:rsidRDefault="008F698B" w:rsidP="008F698B">
      <w:pPr>
        <w:spacing w:after="0" w:line="360" w:lineRule="auto"/>
        <w:textAlignment w:val="baseline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Az a</w:t>
      </w:r>
      <w:r w:rsidRPr="00D305A6">
        <w:rPr>
          <w:rFonts w:ascii="Tahoma" w:hAnsi="Tahoma" w:cs="Tahoma"/>
          <w:b/>
          <w:bCs/>
          <w:sz w:val="21"/>
          <w:szCs w:val="21"/>
        </w:rPr>
        <w:t>jánlat</w:t>
      </w:r>
      <w:r>
        <w:rPr>
          <w:rFonts w:ascii="Tahoma" w:hAnsi="Tahoma" w:cs="Tahoma"/>
          <w:b/>
          <w:bCs/>
          <w:sz w:val="21"/>
          <w:szCs w:val="21"/>
        </w:rPr>
        <w:t xml:space="preserve"> számszerűsíthető adatai:</w:t>
      </w:r>
    </w:p>
    <w:p w14:paraId="402273F0" w14:textId="77777777" w:rsidR="008F698B" w:rsidRDefault="008F698B" w:rsidP="008F698B">
      <w:pPr>
        <w:ind w:left="993"/>
        <w:rPr>
          <w:rFonts w:ascii="Tahoma" w:eastAsia="Calibri" w:hAnsi="Tahoma" w:cs="Tahoma"/>
          <w:b/>
          <w:sz w:val="21"/>
          <w:szCs w:val="21"/>
          <w:lang w:eastAsia="zh-CN"/>
        </w:rPr>
      </w:pPr>
    </w:p>
    <w:tbl>
      <w:tblPr>
        <w:tblW w:w="9385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717"/>
      </w:tblGrid>
      <w:tr w:rsidR="008F698B" w14:paraId="38EDDA18" w14:textId="77777777" w:rsidTr="0021261F"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tcMar>
              <w:left w:w="-5" w:type="dxa"/>
            </w:tcMar>
            <w:vAlign w:val="center"/>
          </w:tcPr>
          <w:p w14:paraId="04C682FA" w14:textId="77777777" w:rsidR="008F698B" w:rsidRDefault="008F698B" w:rsidP="0021261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Bírálati szempont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-5" w:type="dxa"/>
            </w:tcMar>
            <w:vAlign w:val="center"/>
          </w:tcPr>
          <w:p w14:paraId="4E9B5A8E" w14:textId="77777777" w:rsidR="008F698B" w:rsidRDefault="008F698B" w:rsidP="0021261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Ajánlat</w:t>
            </w:r>
          </w:p>
        </w:tc>
      </w:tr>
      <w:tr w:rsidR="008F698B" w14:paraId="445E66C6" w14:textId="77777777" w:rsidTr="0021261F"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D4A2C3" w14:textId="77777777" w:rsidR="008F698B" w:rsidRDefault="008F698B" w:rsidP="0021261F">
            <w:pPr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eastAsia="zh-CN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Ellenszolgáltatás összege kedvezményszázalékban (az Ajánlattevő hivatalos honlapján vagy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árlistáján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a megrendeléskor érvényes nettó kiskereskedelmi ár mínusz kedvezményszázalék, mely csak egész szám lehet, mértéke %-ban kifejezve) mely magában foglalja a postai csomagolás, szállítás díját is.</w:t>
            </w:r>
            <w:r>
              <w:rPr>
                <w:rFonts w:ascii="Tahoma" w:eastAsia="Calibri" w:hAnsi="Tahoma" w:cs="Tahom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74D6B9" w14:textId="77777777" w:rsidR="008F698B" w:rsidRDefault="008F698B" w:rsidP="0021261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…</w:t>
            </w:r>
            <w:r>
              <w:rPr>
                <w:rFonts w:ascii="Tahoma" w:hAnsi="Tahoma" w:cs="Tahoma"/>
                <w:sz w:val="21"/>
                <w:szCs w:val="21"/>
              </w:rPr>
              <w:t>..%</w:t>
            </w:r>
          </w:p>
        </w:tc>
      </w:tr>
      <w:tr w:rsidR="008F698B" w14:paraId="74AD0BB5" w14:textId="77777777" w:rsidTr="0021261F">
        <w:tc>
          <w:tcPr>
            <w:tcW w:w="6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499A586" w14:textId="77777777" w:rsidR="008F698B" w:rsidRDefault="008F698B" w:rsidP="0021261F">
            <w:pPr>
              <w:spacing w:after="0" w:line="240" w:lineRule="auto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324EE7">
              <w:rPr>
                <w:rFonts w:ascii="Tahoma" w:eastAsia="Tahoma" w:hAnsi="Tahoma" w:cs="Tahoma"/>
                <w:sz w:val="21"/>
                <w:szCs w:val="21"/>
              </w:rPr>
              <w:t>Szállítási határidő (munkanapban megadva, az ajánlati elem legkedvezőtlenebb értéke: 10 munkanap)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6FFF97" w14:textId="77777777" w:rsidR="008F698B" w:rsidRDefault="008F698B" w:rsidP="0021261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ahoma" w:eastAsia="Calibri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…</w:t>
            </w:r>
            <w:r>
              <w:rPr>
                <w:rFonts w:ascii="Tahoma" w:hAnsi="Tahoma" w:cs="Tahoma"/>
                <w:sz w:val="21"/>
                <w:szCs w:val="21"/>
              </w:rPr>
              <w:t>. nap</w:t>
            </w:r>
          </w:p>
        </w:tc>
      </w:tr>
    </w:tbl>
    <w:p w14:paraId="2DA72660" w14:textId="77777777" w:rsidR="008F698B" w:rsidRDefault="008F698B" w:rsidP="008F698B">
      <w:pPr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</w:p>
    <w:p w14:paraId="00780207" w14:textId="77777777" w:rsidR="008F698B" w:rsidRDefault="008F698B" w:rsidP="008F698B">
      <w:pPr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</w:p>
    <w:p w14:paraId="16F26F28" w14:textId="77777777" w:rsidR="008F698B" w:rsidRDefault="008F698B" w:rsidP="008F698B">
      <w:pPr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</w:p>
    <w:p w14:paraId="6D9F163D" w14:textId="77777777" w:rsidR="008F698B" w:rsidRDefault="008F698B" w:rsidP="008F698B">
      <w:pPr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  <w:r>
        <w:rPr>
          <w:rFonts w:ascii="Tahoma" w:eastAsia="Calibri" w:hAnsi="Tahoma" w:cs="Tahoma"/>
          <w:sz w:val="21"/>
          <w:szCs w:val="21"/>
          <w:lang w:eastAsia="zh-CN"/>
        </w:rPr>
        <w:t>Keltezés (helység, év, hónap, nap)</w:t>
      </w:r>
    </w:p>
    <w:p w14:paraId="0B251D29" w14:textId="77777777" w:rsidR="008F698B" w:rsidRDefault="008F698B" w:rsidP="008F698B">
      <w:pPr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</w:p>
    <w:p w14:paraId="29DC547C" w14:textId="77777777" w:rsidR="008F698B" w:rsidRDefault="008F698B" w:rsidP="008F698B">
      <w:pPr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</w:p>
    <w:p w14:paraId="04A1E16E" w14:textId="77777777" w:rsidR="008F698B" w:rsidRDefault="008F698B" w:rsidP="008F698B">
      <w:pPr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</w:p>
    <w:p w14:paraId="5151FE45" w14:textId="77777777" w:rsidR="008F698B" w:rsidRDefault="008F698B" w:rsidP="008F698B">
      <w:pPr>
        <w:tabs>
          <w:tab w:val="center" w:pos="6521"/>
        </w:tabs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  <w:r>
        <w:rPr>
          <w:rFonts w:ascii="Tahoma" w:eastAsia="Calibri" w:hAnsi="Tahoma" w:cs="Tahoma"/>
          <w:sz w:val="21"/>
          <w:szCs w:val="21"/>
          <w:lang w:eastAsia="zh-CN"/>
        </w:rPr>
        <w:tab/>
        <w:t>______________________________</w:t>
      </w:r>
    </w:p>
    <w:p w14:paraId="51947794" w14:textId="77777777" w:rsidR="008F698B" w:rsidRDefault="008F698B" w:rsidP="008F698B">
      <w:pPr>
        <w:tabs>
          <w:tab w:val="center" w:pos="6521"/>
        </w:tabs>
        <w:spacing w:after="0" w:line="36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zh-CN"/>
        </w:rPr>
      </w:pPr>
      <w:r>
        <w:rPr>
          <w:rFonts w:ascii="Tahoma" w:eastAsia="Calibri" w:hAnsi="Tahoma" w:cs="Tahoma"/>
          <w:sz w:val="21"/>
          <w:szCs w:val="21"/>
          <w:lang w:eastAsia="zh-CN"/>
        </w:rPr>
        <w:tab/>
        <w:t>(cégjegyzésre jogosult vagy szabályszerűen</w:t>
      </w:r>
    </w:p>
    <w:p w14:paraId="47BC52CA" w14:textId="77777777" w:rsidR="002A4686" w:rsidRDefault="008F698B" w:rsidP="008F698B">
      <w:r>
        <w:rPr>
          <w:rFonts w:ascii="Tahoma" w:eastAsia="Calibri" w:hAnsi="Tahoma" w:cs="Tahoma"/>
          <w:sz w:val="21"/>
          <w:szCs w:val="21"/>
          <w:lang w:eastAsia="zh-CN"/>
        </w:rPr>
        <w:tab/>
      </w:r>
      <w:r>
        <w:rPr>
          <w:rFonts w:ascii="Tahoma" w:eastAsia="Calibri" w:hAnsi="Tahoma" w:cs="Tahoma"/>
          <w:sz w:val="21"/>
          <w:szCs w:val="21"/>
          <w:lang w:eastAsia="zh-CN"/>
        </w:rPr>
        <w:tab/>
      </w:r>
      <w:r>
        <w:rPr>
          <w:rFonts w:ascii="Tahoma" w:eastAsia="Calibri" w:hAnsi="Tahoma" w:cs="Tahoma"/>
          <w:sz w:val="21"/>
          <w:szCs w:val="21"/>
          <w:lang w:eastAsia="zh-CN"/>
        </w:rPr>
        <w:tab/>
      </w:r>
      <w:r>
        <w:rPr>
          <w:rFonts w:ascii="Tahoma" w:eastAsia="Calibri" w:hAnsi="Tahoma" w:cs="Tahoma"/>
          <w:sz w:val="21"/>
          <w:szCs w:val="21"/>
          <w:lang w:eastAsia="zh-CN"/>
        </w:rPr>
        <w:tab/>
      </w:r>
      <w:r>
        <w:rPr>
          <w:rFonts w:ascii="Tahoma" w:eastAsia="Calibri" w:hAnsi="Tahoma" w:cs="Tahoma"/>
          <w:sz w:val="21"/>
          <w:szCs w:val="21"/>
          <w:lang w:eastAsia="zh-CN"/>
        </w:rPr>
        <w:tab/>
      </w:r>
      <w:r>
        <w:rPr>
          <w:rFonts w:ascii="Tahoma" w:eastAsia="Calibri" w:hAnsi="Tahoma" w:cs="Tahoma"/>
          <w:sz w:val="21"/>
          <w:szCs w:val="21"/>
          <w:lang w:eastAsia="zh-CN"/>
        </w:rPr>
        <w:tab/>
      </w:r>
      <w:bookmarkStart w:id="0" w:name="_GoBack"/>
      <w:bookmarkEnd w:id="0"/>
      <w:r>
        <w:rPr>
          <w:rFonts w:ascii="Tahoma" w:eastAsia="Calibri" w:hAnsi="Tahoma" w:cs="Tahoma"/>
          <w:sz w:val="21"/>
          <w:szCs w:val="21"/>
          <w:lang w:eastAsia="zh-CN"/>
        </w:rPr>
        <w:tab/>
        <w:t>meghatalmazott képviselő aláírása)</w:t>
      </w:r>
    </w:p>
    <w:sectPr w:rsidR="002A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5993"/>
    <w:multiLevelType w:val="hybridMultilevel"/>
    <w:tmpl w:val="81AC4998"/>
    <w:name w:val="WW8Num82"/>
    <w:lvl w:ilvl="0" w:tplc="A802C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8B"/>
    <w:rsid w:val="003C55E4"/>
    <w:rsid w:val="0063121A"/>
    <w:rsid w:val="0074552D"/>
    <w:rsid w:val="008F698B"/>
    <w:rsid w:val="00985A2B"/>
    <w:rsid w:val="00A17ED7"/>
    <w:rsid w:val="00BB3EAE"/>
    <w:rsid w:val="00CE6515"/>
    <w:rsid w:val="00E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12B"/>
  <w15:chartTrackingRefBased/>
  <w15:docId w15:val="{A011BB16-42BF-435B-AAAB-B46BB204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698B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21">
    <w:name w:val="táblázat21"/>
    <w:basedOn w:val="Normltblzat"/>
    <w:next w:val="Rcsostblzat"/>
    <w:uiPriority w:val="39"/>
    <w:rsid w:val="008F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8F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Bakondi Attila</dc:creator>
  <cp:keywords/>
  <dc:description/>
  <cp:lastModifiedBy>Bakondi Attila</cp:lastModifiedBy>
  <cp:revision>1</cp:revision>
  <dcterms:created xsi:type="dcterms:W3CDTF">2017-10-31T13:31:00Z</dcterms:created>
  <dcterms:modified xsi:type="dcterms:W3CDTF">2017-10-31T13:33:00Z</dcterms:modified>
</cp:coreProperties>
</file>